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49298" w14:textId="77777777" w:rsidR="000E16B0" w:rsidRPr="00A25661" w:rsidRDefault="000E16B0" w:rsidP="000E16B0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53A89CE5" w14:textId="3517BBF0" w:rsidR="000E16B0" w:rsidRPr="00A25661" w:rsidRDefault="000E16B0" w:rsidP="000E16B0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 w:rsidRPr="00A25661">
        <w:rPr>
          <w:rFonts w:ascii="Segoe UI" w:hAnsi="Segoe UI" w:cs="Segoe UI"/>
          <w:b/>
          <w:sz w:val="24"/>
          <w:szCs w:val="24"/>
        </w:rPr>
        <w:t>PŘÍLOHA Č. 1</w:t>
      </w:r>
      <w:r>
        <w:rPr>
          <w:rFonts w:ascii="Segoe UI" w:hAnsi="Segoe UI" w:cs="Segoe UI"/>
          <w:b/>
          <w:sz w:val="24"/>
          <w:szCs w:val="24"/>
        </w:rPr>
        <w:t>1</w:t>
      </w:r>
      <w:r w:rsidRPr="00A25661">
        <w:rPr>
          <w:rFonts w:ascii="Segoe UI" w:hAnsi="Segoe UI" w:cs="Segoe UI"/>
          <w:b/>
          <w:sz w:val="24"/>
          <w:szCs w:val="24"/>
        </w:rPr>
        <w:t xml:space="preserve"> ZADÁVACÍ DOKUMENTACE - VZOR </w:t>
      </w:r>
      <w:r>
        <w:rPr>
          <w:rFonts w:ascii="Segoe UI" w:hAnsi="Segoe UI" w:cs="Segoe UI"/>
          <w:b/>
          <w:sz w:val="24"/>
          <w:szCs w:val="24"/>
        </w:rPr>
        <w:t>ČESTNÉHO PROHLÁŠENÍ OVZ</w:t>
      </w:r>
    </w:p>
    <w:p w14:paraId="0697E891" w14:textId="77777777" w:rsidR="000E16B0" w:rsidRPr="00A25661" w:rsidRDefault="000E16B0" w:rsidP="009B4F29">
      <w:pPr>
        <w:shd w:val="clear" w:color="auto" w:fill="F79646"/>
        <w:suppressAutoHyphens/>
        <w:rPr>
          <w:rFonts w:ascii="Segoe UI" w:hAnsi="Segoe UI" w:cs="Segoe UI"/>
          <w:bCs/>
          <w:sz w:val="24"/>
        </w:rPr>
      </w:pPr>
    </w:p>
    <w:p w14:paraId="2E675F8A" w14:textId="77777777" w:rsidR="000E16B0" w:rsidRDefault="000E16B0"/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946"/>
      </w:tblGrid>
      <w:tr w:rsidR="002C40DD" w14:paraId="2DCE4FC0" w14:textId="77777777" w:rsidTr="0017709D">
        <w:trPr>
          <w:trHeight w:val="460"/>
        </w:trPr>
        <w:tc>
          <w:tcPr>
            <w:tcW w:w="2376" w:type="dxa"/>
            <w:vAlign w:val="bottom"/>
          </w:tcPr>
          <w:p w14:paraId="5C90906F" w14:textId="77777777" w:rsidR="002C40DD" w:rsidRDefault="002C40DD" w:rsidP="00D22A0B">
            <w:pPr>
              <w:jc w:val="left"/>
            </w:pPr>
            <w:r>
              <w:t>Číslo zakázky.</w:t>
            </w:r>
          </w:p>
        </w:tc>
        <w:tc>
          <w:tcPr>
            <w:tcW w:w="6946" w:type="dxa"/>
            <w:tcBorders>
              <w:bottom w:val="dashed" w:sz="4" w:space="0" w:color="auto"/>
            </w:tcBorders>
            <w:vAlign w:val="center"/>
          </w:tcPr>
          <w:p w14:paraId="3101D17C" w14:textId="14B1BE63" w:rsidR="002C40DD" w:rsidRDefault="007B1BFD" w:rsidP="0017709D">
            <w:pPr>
              <w:jc w:val="left"/>
            </w:pPr>
            <w:r w:rsidRPr="007B1BFD">
              <w:t>SML/0828/21</w:t>
            </w:r>
          </w:p>
        </w:tc>
      </w:tr>
      <w:tr w:rsidR="002C40DD" w14:paraId="3CCC9E30" w14:textId="77777777" w:rsidTr="0017709D">
        <w:trPr>
          <w:trHeight w:val="460"/>
        </w:trPr>
        <w:tc>
          <w:tcPr>
            <w:tcW w:w="2376" w:type="dxa"/>
            <w:tcBorders>
              <w:bottom w:val="nil"/>
            </w:tcBorders>
            <w:vAlign w:val="bottom"/>
          </w:tcPr>
          <w:p w14:paraId="5ED63A16" w14:textId="77777777" w:rsidR="002C40DD" w:rsidRDefault="002C40DD" w:rsidP="00D22A0B">
            <w:pPr>
              <w:jc w:val="left"/>
            </w:pPr>
            <w:r>
              <w:t>Předmět zakázky:</w:t>
            </w:r>
          </w:p>
        </w:tc>
        <w:tc>
          <w:tcPr>
            <w:tcW w:w="694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7F46D1" w14:textId="618DC062" w:rsidR="002C40DD" w:rsidRDefault="0017709D" w:rsidP="0017709D">
            <w:pPr>
              <w:jc w:val="left"/>
            </w:pPr>
            <w:r w:rsidRPr="0017709D">
              <w:t>„Kalové hospodářství ČOV Brno – Modřice – výběr týmu Správce stavby“</w:t>
            </w:r>
          </w:p>
        </w:tc>
      </w:tr>
    </w:tbl>
    <w:p w14:paraId="767130CB" w14:textId="77777777" w:rsidR="007B1BFD" w:rsidRDefault="007B1BFD">
      <w:pPr>
        <w:tabs>
          <w:tab w:val="left" w:pos="2660"/>
          <w:tab w:val="left" w:pos="11165"/>
        </w:tabs>
      </w:pPr>
    </w:p>
    <w:p w14:paraId="5E7BAAF0" w14:textId="26C53439" w:rsidR="004A6D98" w:rsidRDefault="004A6D98">
      <w:pPr>
        <w:tabs>
          <w:tab w:val="left" w:pos="2660"/>
          <w:tab w:val="left" w:pos="11165"/>
        </w:tabs>
      </w:pPr>
      <w:r w:rsidRPr="00EA41BD">
        <w:rPr>
          <w:highlight w:val="yellow"/>
        </w:rPr>
        <w:t>Vyplní dodavatel</w:t>
      </w:r>
      <w:r w:rsidR="004C530A" w:rsidRPr="00EA41BD">
        <w:rPr>
          <w:highlight w:val="yellow"/>
        </w:rPr>
        <w:t>/účastník zadávacího řízení</w:t>
      </w:r>
      <w:r w:rsidRPr="00EA41BD">
        <w:rPr>
          <w:highlight w:val="yellow"/>
        </w:rPr>
        <w:t>:</w:t>
      </w:r>
    </w:p>
    <w:p w14:paraId="49599580" w14:textId="77777777" w:rsidR="004A6D98" w:rsidRPr="004A6D98" w:rsidRDefault="004A6D98" w:rsidP="004A6D98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4A6D98">
        <w:rPr>
          <w:rFonts w:ascii="Calibri" w:eastAsia="Times New Roman" w:hAnsi="Calibri" w:cs="Times New Roman"/>
          <w:b/>
          <w:sz w:val="24"/>
          <w:szCs w:val="24"/>
        </w:rPr>
        <w:t>Dodavatel</w:t>
      </w:r>
    </w:p>
    <w:tbl>
      <w:tblPr>
        <w:tblStyle w:val="Mkatabulky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81"/>
      </w:tblGrid>
      <w:tr w:rsidR="004A6D98" w:rsidRPr="004A6D98" w14:paraId="2F65E96E" w14:textId="77777777" w:rsidTr="004A6D98">
        <w:trPr>
          <w:trHeight w:val="509"/>
        </w:trPr>
        <w:tc>
          <w:tcPr>
            <w:tcW w:w="3227" w:type="dxa"/>
            <w:vAlign w:val="bottom"/>
            <w:hideMark/>
          </w:tcPr>
          <w:p w14:paraId="0CC920F3" w14:textId="708F7FF5" w:rsidR="004A6D98" w:rsidRPr="004A6D98" w:rsidRDefault="004A6D98" w:rsidP="004A6D98">
            <w:r w:rsidRPr="004A6D98">
              <w:t xml:space="preserve">Název / </w:t>
            </w:r>
            <w:r w:rsidR="004C530A">
              <w:t xml:space="preserve">event. </w:t>
            </w:r>
            <w:r w:rsidRPr="004A6D98">
              <w:t>jméno příjmení</w:t>
            </w:r>
          </w:p>
        </w:tc>
        <w:tc>
          <w:tcPr>
            <w:tcW w:w="59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B01CEC4" w14:textId="77777777" w:rsidR="004A6D98" w:rsidRPr="004A6D98" w:rsidRDefault="004A6D98" w:rsidP="004A6D98"/>
        </w:tc>
      </w:tr>
      <w:tr w:rsidR="004A6D98" w:rsidRPr="004A6D98" w14:paraId="7157D919" w14:textId="77777777" w:rsidTr="004A6D98">
        <w:trPr>
          <w:trHeight w:val="509"/>
        </w:trPr>
        <w:tc>
          <w:tcPr>
            <w:tcW w:w="3227" w:type="dxa"/>
            <w:vAlign w:val="bottom"/>
            <w:hideMark/>
          </w:tcPr>
          <w:p w14:paraId="73B8EB96" w14:textId="4C2CCB25" w:rsidR="004A6D98" w:rsidRPr="004A6D98" w:rsidRDefault="004A6D98" w:rsidP="004A6D98">
            <w:r w:rsidRPr="004A6D98">
              <w:t xml:space="preserve">Sídlo </w:t>
            </w:r>
          </w:p>
        </w:tc>
        <w:tc>
          <w:tcPr>
            <w:tcW w:w="598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832D667" w14:textId="77777777" w:rsidR="004A6D98" w:rsidRPr="004A6D98" w:rsidRDefault="004A6D98" w:rsidP="004A6D98"/>
        </w:tc>
      </w:tr>
      <w:tr w:rsidR="004A6D98" w:rsidRPr="004A6D98" w14:paraId="765BB2B9" w14:textId="77777777" w:rsidTr="004A6D98">
        <w:trPr>
          <w:trHeight w:val="509"/>
        </w:trPr>
        <w:tc>
          <w:tcPr>
            <w:tcW w:w="3227" w:type="dxa"/>
            <w:vAlign w:val="bottom"/>
            <w:hideMark/>
          </w:tcPr>
          <w:p w14:paraId="52309050" w14:textId="77777777" w:rsidR="004A6D98" w:rsidRPr="004A6D98" w:rsidRDefault="004A6D98" w:rsidP="004A6D98">
            <w:r w:rsidRPr="004A6D98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C1D2D32" w14:textId="77777777" w:rsidR="004A6D98" w:rsidRPr="004A6D98" w:rsidRDefault="004A6D98" w:rsidP="004A6D98"/>
        </w:tc>
      </w:tr>
      <w:tr w:rsidR="004A6D98" w:rsidRPr="004A6D98" w14:paraId="03F18D28" w14:textId="77777777" w:rsidTr="004A6D98">
        <w:trPr>
          <w:trHeight w:val="509"/>
        </w:trPr>
        <w:tc>
          <w:tcPr>
            <w:tcW w:w="3227" w:type="dxa"/>
            <w:vAlign w:val="bottom"/>
            <w:hideMark/>
          </w:tcPr>
          <w:p w14:paraId="36E46210" w14:textId="47F3AFF4" w:rsidR="004A6D98" w:rsidRPr="004A6D98" w:rsidRDefault="004C530A" w:rsidP="004A6D98">
            <w:r>
              <w:t xml:space="preserve">Osoba </w:t>
            </w:r>
            <w:r w:rsidR="004A6D98" w:rsidRPr="004A6D98">
              <w:t>je zapsán</w:t>
            </w:r>
            <w:r>
              <w:t>a</w:t>
            </w:r>
            <w:r w:rsidR="004A6D98" w:rsidRPr="004A6D98">
              <w:t xml:space="preserve"> </w:t>
            </w:r>
            <w:r>
              <w:t xml:space="preserve">v </w:t>
            </w:r>
            <w:r w:rsidR="004A6D98" w:rsidRPr="004A6D98">
              <w:t>OR</w:t>
            </w:r>
          </w:p>
        </w:tc>
        <w:tc>
          <w:tcPr>
            <w:tcW w:w="598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292C737" w14:textId="77777777" w:rsidR="004A6D98" w:rsidRPr="004A6D98" w:rsidRDefault="004A6D98" w:rsidP="004A6D98"/>
        </w:tc>
      </w:tr>
      <w:tr w:rsidR="004A6D98" w:rsidRPr="004A6D98" w14:paraId="119B3C45" w14:textId="77777777" w:rsidTr="004A6D98">
        <w:trPr>
          <w:trHeight w:val="509"/>
        </w:trPr>
        <w:tc>
          <w:tcPr>
            <w:tcW w:w="3227" w:type="dxa"/>
            <w:vAlign w:val="bottom"/>
            <w:hideMark/>
          </w:tcPr>
          <w:p w14:paraId="64C0FAE4" w14:textId="77777777" w:rsidR="004A6D98" w:rsidRPr="004A6D98" w:rsidRDefault="004A6D98" w:rsidP="004A6D98">
            <w:r w:rsidRPr="004A6D98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A65E1FB" w14:textId="77777777" w:rsidR="004A6D98" w:rsidRPr="004A6D98" w:rsidRDefault="004A6D98" w:rsidP="004A6D98"/>
        </w:tc>
      </w:tr>
    </w:tbl>
    <w:p w14:paraId="0B63CDA1" w14:textId="77777777" w:rsidR="004A6D98" w:rsidRPr="004A6D98" w:rsidRDefault="004A6D98" w:rsidP="004A6D98">
      <w:pPr>
        <w:spacing w:after="0" w:line="240" w:lineRule="auto"/>
        <w:rPr>
          <w:rFonts w:ascii="Calibri" w:eastAsia="Times New Roman" w:hAnsi="Calibri" w:cs="Times New Roman"/>
        </w:rPr>
      </w:pPr>
    </w:p>
    <w:p w14:paraId="0ED45390" w14:textId="4C0D26EF" w:rsidR="004A6D98" w:rsidRPr="004A6D98" w:rsidRDefault="004A6D98" w:rsidP="004A6D98">
      <w:pPr>
        <w:spacing w:after="0"/>
        <w:rPr>
          <w:rFonts w:ascii="Calibri" w:eastAsia="Times New Roman" w:hAnsi="Calibri" w:cs="Calibri"/>
          <w:bCs/>
        </w:rPr>
      </w:pPr>
      <w:r w:rsidRPr="004A6D98">
        <w:rPr>
          <w:rFonts w:ascii="Calibri" w:eastAsia="Times New Roman" w:hAnsi="Calibri" w:cs="Calibri"/>
          <w:bCs/>
        </w:rPr>
        <w:t xml:space="preserve">pro účely podání nabídky </w:t>
      </w:r>
      <w:r>
        <w:rPr>
          <w:rFonts w:ascii="Calibri" w:eastAsia="Times New Roman" w:hAnsi="Calibri" w:cs="Calibri"/>
          <w:bCs/>
        </w:rPr>
        <w:t>ve výše uveden</w:t>
      </w:r>
      <w:r w:rsidR="008F42A0">
        <w:rPr>
          <w:rFonts w:ascii="Calibri" w:eastAsia="Times New Roman" w:hAnsi="Calibri" w:cs="Calibri"/>
          <w:bCs/>
        </w:rPr>
        <w:t>é</w:t>
      </w:r>
      <w:r w:rsidR="004C530A">
        <w:rPr>
          <w:rFonts w:ascii="Calibri" w:eastAsia="Times New Roman" w:hAnsi="Calibri" w:cs="Calibri"/>
          <w:bCs/>
        </w:rPr>
        <w:t>m</w:t>
      </w:r>
      <w:r>
        <w:rPr>
          <w:rFonts w:ascii="Calibri" w:eastAsia="Times New Roman" w:hAnsi="Calibri" w:cs="Calibri"/>
          <w:bCs/>
        </w:rPr>
        <w:t xml:space="preserve"> </w:t>
      </w:r>
      <w:r w:rsidR="004C530A">
        <w:rPr>
          <w:rFonts w:ascii="Calibri" w:eastAsia="Times New Roman" w:hAnsi="Calibri" w:cs="Calibri"/>
          <w:bCs/>
        </w:rPr>
        <w:t>zadávacím řízení</w:t>
      </w:r>
      <w:r w:rsidRPr="004A6D98">
        <w:rPr>
          <w:rFonts w:ascii="Calibri" w:eastAsia="Times New Roman" w:hAnsi="Calibri" w:cs="Calibri"/>
          <w:bCs/>
        </w:rPr>
        <w:t xml:space="preserve">, </w:t>
      </w:r>
      <w:r w:rsidR="004C530A">
        <w:rPr>
          <w:rFonts w:ascii="Calibri" w:eastAsia="Times New Roman" w:hAnsi="Calibri" w:cs="Calibri"/>
          <w:bCs/>
        </w:rPr>
        <w:t xml:space="preserve">zahájeném </w:t>
      </w:r>
      <w:r w:rsidRPr="004A6D98">
        <w:rPr>
          <w:rFonts w:ascii="Calibri" w:eastAsia="Times New Roman" w:hAnsi="Calibri" w:cs="Calibri"/>
          <w:bCs/>
        </w:rPr>
        <w:t>zadavatelem Brněnské vodárny a</w:t>
      </w:r>
      <w:r w:rsidR="00D22A0B">
        <w:rPr>
          <w:rFonts w:ascii="Calibri" w:eastAsia="Times New Roman" w:hAnsi="Calibri" w:cs="Calibri"/>
          <w:bCs/>
        </w:rPr>
        <w:t> </w:t>
      </w:r>
      <w:r w:rsidRPr="004A6D98">
        <w:rPr>
          <w:rFonts w:ascii="Calibri" w:eastAsia="Times New Roman" w:hAnsi="Calibri" w:cs="Calibri"/>
          <w:bCs/>
        </w:rPr>
        <w:t>kanalizace, a.s., se sídlem Pisárecká 555/1a, Pisárky, 603 00 Brno, IČ</w:t>
      </w:r>
      <w:r w:rsidR="0017709D">
        <w:rPr>
          <w:rFonts w:ascii="Calibri" w:eastAsia="Times New Roman" w:hAnsi="Calibri" w:cs="Calibri"/>
          <w:bCs/>
        </w:rPr>
        <w:t>O</w:t>
      </w:r>
      <w:r w:rsidRPr="004A6D98">
        <w:rPr>
          <w:rFonts w:ascii="Calibri" w:eastAsia="Times New Roman" w:hAnsi="Calibri" w:cs="Calibri"/>
          <w:bCs/>
        </w:rPr>
        <w:t>: 463 47 275</w:t>
      </w:r>
    </w:p>
    <w:p w14:paraId="02966607" w14:textId="77777777" w:rsidR="004A6D98" w:rsidRPr="004A6D98" w:rsidRDefault="004A6D98" w:rsidP="004A6D98">
      <w:pPr>
        <w:spacing w:after="0"/>
        <w:rPr>
          <w:rFonts w:ascii="Calibri" w:eastAsia="Times New Roman" w:hAnsi="Calibri" w:cs="Times New Roman"/>
        </w:rPr>
      </w:pPr>
    </w:p>
    <w:p w14:paraId="5ED4BC2F" w14:textId="77777777" w:rsidR="004A6D98" w:rsidRPr="004A6D98" w:rsidRDefault="004A6D98" w:rsidP="004A6D98">
      <w:pPr>
        <w:spacing w:after="0"/>
        <w:rPr>
          <w:rFonts w:ascii="Calibri" w:eastAsia="Times New Roman" w:hAnsi="Calibri" w:cs="Times New Roman"/>
        </w:rPr>
      </w:pPr>
      <w:r w:rsidRPr="004A6D98">
        <w:rPr>
          <w:rFonts w:ascii="Calibri" w:eastAsia="Times New Roman" w:hAnsi="Calibri" w:cs="Times New Roman"/>
          <w:b/>
          <w:sz w:val="24"/>
          <w:szCs w:val="24"/>
        </w:rPr>
        <w:t>tímto prohlašuje že:</w:t>
      </w:r>
      <w:r w:rsidRPr="004A6D98">
        <w:rPr>
          <w:rFonts w:ascii="Calibri" w:eastAsia="Times New Roman" w:hAnsi="Calibri" w:cs="Times New Roman"/>
        </w:rPr>
        <w:tab/>
      </w:r>
      <w:r w:rsidRPr="004A6D98">
        <w:rPr>
          <w:rFonts w:ascii="Calibri" w:eastAsia="Times New Roman" w:hAnsi="Calibri" w:cs="Times New Roman"/>
        </w:rPr>
        <w:tab/>
      </w:r>
      <w:r w:rsidRPr="004A6D98">
        <w:rPr>
          <w:rFonts w:ascii="Calibri" w:eastAsia="Times New Roman" w:hAnsi="Calibri" w:cs="Times New Roman"/>
        </w:rPr>
        <w:tab/>
      </w:r>
      <w:r w:rsidRPr="004A6D98">
        <w:rPr>
          <w:rFonts w:ascii="Calibri" w:eastAsia="Times New Roman" w:hAnsi="Calibri" w:cs="Times New Roman"/>
        </w:rPr>
        <w:tab/>
      </w:r>
      <w:r w:rsidRPr="004A6D98">
        <w:rPr>
          <w:rFonts w:ascii="Calibri" w:eastAsia="Times New Roman" w:hAnsi="Calibri" w:cs="Times New Roman"/>
        </w:rPr>
        <w:tab/>
      </w:r>
      <w:r w:rsidRPr="004A6D98">
        <w:rPr>
          <w:rFonts w:ascii="Calibri" w:eastAsia="Times New Roman" w:hAnsi="Calibri" w:cs="Times New Roman"/>
        </w:rPr>
        <w:tab/>
      </w:r>
    </w:p>
    <w:p w14:paraId="22444646" w14:textId="77777777" w:rsidR="004A6D98" w:rsidRPr="004A6D98" w:rsidRDefault="004A6D98" w:rsidP="004A6D98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Style w:val="Mkatabulky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8541"/>
      </w:tblGrid>
      <w:tr w:rsidR="004A6D98" w:rsidRPr="004A6D98" w14:paraId="7AFD4664" w14:textId="77777777" w:rsidTr="004A6D98">
        <w:trPr>
          <w:trHeight w:val="643"/>
        </w:trPr>
        <w:tc>
          <w:tcPr>
            <w:tcW w:w="534" w:type="dxa"/>
            <w:hideMark/>
          </w:tcPr>
          <w:p w14:paraId="3048A4D3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6DE811BC" w14:textId="38401956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 xml:space="preserve">při plnění </w:t>
            </w:r>
            <w:r w:rsidR="004C530A">
              <w:rPr>
                <w:rFonts w:cs="Calibri"/>
              </w:rPr>
              <w:t xml:space="preserve">veřejné </w:t>
            </w:r>
            <w:r w:rsidRPr="004A6D98">
              <w:rPr>
                <w:rFonts w:cs="Calibri"/>
              </w:rPr>
              <w:t xml:space="preserve">zakázky bude dodržovat zákonné požadavky, s důrazem na předpisy v oblasti BOZP, životního prostředí a zaměstnanosti </w:t>
            </w:r>
          </w:p>
        </w:tc>
      </w:tr>
      <w:tr w:rsidR="004A6D98" w:rsidRPr="004A6D98" w14:paraId="268AF744" w14:textId="77777777" w:rsidTr="004A6D98">
        <w:trPr>
          <w:trHeight w:val="537"/>
        </w:trPr>
        <w:tc>
          <w:tcPr>
            <w:tcW w:w="534" w:type="dxa"/>
            <w:hideMark/>
          </w:tcPr>
          <w:p w14:paraId="61825626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602FD854" w14:textId="4E4E16AB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 xml:space="preserve">má odpovídající vybavení a zdroje pro plnění </w:t>
            </w:r>
            <w:r w:rsidR="004C530A">
              <w:rPr>
                <w:rFonts w:cs="Calibri"/>
              </w:rPr>
              <w:t xml:space="preserve">veřejné </w:t>
            </w:r>
            <w:r w:rsidRPr="004A6D98">
              <w:rPr>
                <w:rFonts w:cs="Calibri"/>
              </w:rPr>
              <w:t>zakázky</w:t>
            </w:r>
          </w:p>
        </w:tc>
      </w:tr>
      <w:tr w:rsidR="004A6D98" w:rsidRPr="004A6D98" w14:paraId="73BE35BA" w14:textId="77777777" w:rsidTr="004A6D98">
        <w:trPr>
          <w:trHeight w:val="559"/>
        </w:trPr>
        <w:tc>
          <w:tcPr>
            <w:tcW w:w="534" w:type="dxa"/>
            <w:hideMark/>
          </w:tcPr>
          <w:p w14:paraId="3C3CC2FF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02117B92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>dodržuje mezinárodní úmluvy o lidských právech, sociálních či pracovních právech</w:t>
            </w:r>
          </w:p>
        </w:tc>
      </w:tr>
      <w:tr w:rsidR="004A6D98" w:rsidRPr="004A6D98" w14:paraId="380B600A" w14:textId="77777777" w:rsidTr="004A6D98">
        <w:trPr>
          <w:trHeight w:val="581"/>
        </w:trPr>
        <w:tc>
          <w:tcPr>
            <w:tcW w:w="534" w:type="dxa"/>
            <w:hideMark/>
          </w:tcPr>
          <w:p w14:paraId="6320086C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5EEFFEB5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 xml:space="preserve">není v prodlení ve splatnosti svých závazků </w:t>
            </w:r>
          </w:p>
        </w:tc>
      </w:tr>
      <w:tr w:rsidR="004A6D98" w:rsidRPr="004A6D98" w14:paraId="566FE15E" w14:textId="77777777" w:rsidTr="004A6D98">
        <w:trPr>
          <w:trHeight w:val="973"/>
        </w:trPr>
        <w:tc>
          <w:tcPr>
            <w:tcW w:w="534" w:type="dxa"/>
            <w:hideMark/>
          </w:tcPr>
          <w:p w14:paraId="277023E5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53F32F58" w14:textId="210A74A1" w:rsidR="004A6D98" w:rsidRDefault="004A6D98" w:rsidP="004A6D98">
            <w:pPr>
              <w:rPr>
                <w:rFonts w:cs="Calibri"/>
                <w:color w:val="000000"/>
                <w:lang w:eastAsia="cs-CZ"/>
              </w:rPr>
            </w:pPr>
            <w:r w:rsidRPr="004A6D98">
              <w:rPr>
                <w:rFonts w:cs="Calibri"/>
              </w:rPr>
              <w:t xml:space="preserve">při plnění </w:t>
            </w:r>
            <w:r w:rsidR="004C530A">
              <w:rPr>
                <w:rFonts w:cs="Calibri"/>
              </w:rPr>
              <w:t xml:space="preserve">veřejné </w:t>
            </w:r>
            <w:r w:rsidRPr="004A6D98">
              <w:rPr>
                <w:rFonts w:cs="Calibri"/>
              </w:rPr>
              <w:t xml:space="preserve">zakázky bude preferovat </w:t>
            </w:r>
            <w:r w:rsidRPr="004A6D98">
              <w:rPr>
                <w:rFonts w:cs="Calibr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4C530A">
              <w:rPr>
                <w:rFonts w:cs="Calibri"/>
                <w:color w:val="000000"/>
                <w:lang w:eastAsia="cs-CZ"/>
              </w:rPr>
              <w:t>.</w:t>
            </w:r>
          </w:p>
          <w:p w14:paraId="2929077A" w14:textId="77777777" w:rsidR="004C530A" w:rsidRDefault="004C530A" w:rsidP="004A6D98">
            <w:pPr>
              <w:rPr>
                <w:rFonts w:cs="Calibri"/>
                <w:color w:val="000000"/>
                <w:lang w:eastAsia="cs-CZ"/>
              </w:rPr>
            </w:pPr>
          </w:p>
          <w:p w14:paraId="141DCDE1" w14:textId="34A25DBF" w:rsidR="004C530A" w:rsidRPr="004A6D98" w:rsidRDefault="004C530A" w:rsidP="004A6D98">
            <w:pPr>
              <w:rPr>
                <w:rFonts w:cs="Calibri"/>
              </w:rPr>
            </w:pPr>
          </w:p>
        </w:tc>
      </w:tr>
      <w:tr w:rsidR="004A6D98" w:rsidRPr="004A6D98" w14:paraId="20A8C0F9" w14:textId="77777777" w:rsidTr="004A6D98">
        <w:trPr>
          <w:trHeight w:val="859"/>
        </w:trPr>
        <w:tc>
          <w:tcPr>
            <w:tcW w:w="534" w:type="dxa"/>
            <w:hideMark/>
          </w:tcPr>
          <w:p w14:paraId="1D25A892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lastRenderedPageBreak/>
              <w:t>☐</w:t>
            </w:r>
          </w:p>
        </w:tc>
        <w:tc>
          <w:tcPr>
            <w:tcW w:w="8678" w:type="dxa"/>
            <w:hideMark/>
          </w:tcPr>
          <w:p w14:paraId="55AE21F7" w14:textId="59F5024E" w:rsidR="004A6D98" w:rsidRDefault="004A6D98" w:rsidP="004A6D98">
            <w:pPr>
              <w:rPr>
                <w:rFonts w:cs="Calibri"/>
                <w:color w:val="000000"/>
                <w:lang w:eastAsia="cs-CZ"/>
              </w:rPr>
            </w:pPr>
            <w:r w:rsidRPr="004A6D98">
              <w:rPr>
                <w:rFonts w:cs="Calibri"/>
              </w:rPr>
              <w:t xml:space="preserve">při plnění </w:t>
            </w:r>
            <w:r w:rsidR="004C530A">
              <w:rPr>
                <w:rFonts w:cs="Calibri"/>
              </w:rPr>
              <w:t xml:space="preserve">veřejné </w:t>
            </w:r>
            <w:r w:rsidRPr="004A6D98">
              <w:rPr>
                <w:rFonts w:cs="Calibri"/>
              </w:rPr>
              <w:t xml:space="preserve">zakázky bude preferovat </w:t>
            </w:r>
            <w:r w:rsidRPr="004A6D98">
              <w:rPr>
                <w:rFonts w:cs="Calibr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  <w:p w14:paraId="27664F57" w14:textId="77777777" w:rsidR="004C530A" w:rsidRDefault="004C530A" w:rsidP="004A6D98">
            <w:pPr>
              <w:rPr>
                <w:rFonts w:cs="Calibri"/>
                <w:color w:val="000000"/>
                <w:lang w:eastAsia="cs-CZ"/>
              </w:rPr>
            </w:pPr>
          </w:p>
          <w:p w14:paraId="48C09F36" w14:textId="336C1D55" w:rsidR="004C530A" w:rsidRPr="004A6D98" w:rsidRDefault="004C530A" w:rsidP="004A6D98">
            <w:pPr>
              <w:rPr>
                <w:rFonts w:cs="Calibri"/>
              </w:rPr>
            </w:pPr>
          </w:p>
        </w:tc>
      </w:tr>
      <w:tr w:rsidR="004A6D98" w:rsidRPr="004A6D98" w14:paraId="25AB7BC0" w14:textId="77777777" w:rsidTr="004A6D98">
        <w:trPr>
          <w:trHeight w:val="715"/>
        </w:trPr>
        <w:tc>
          <w:tcPr>
            <w:tcW w:w="534" w:type="dxa"/>
            <w:hideMark/>
          </w:tcPr>
          <w:p w14:paraId="04FFC895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63BEB17A" w14:textId="51E6498A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 xml:space="preserve">při plnění </w:t>
            </w:r>
            <w:r w:rsidR="004C530A">
              <w:rPr>
                <w:rFonts w:cs="Calibri"/>
              </w:rPr>
              <w:t xml:space="preserve">veřejné </w:t>
            </w:r>
            <w:r w:rsidRPr="004A6D98">
              <w:rPr>
                <w:rFonts w:cs="Calibri"/>
              </w:rPr>
              <w:t xml:space="preserve">zakázky bude preferovat </w:t>
            </w:r>
            <w:r w:rsidRPr="004A6D98">
              <w:rPr>
                <w:rFonts w:cs="Calibr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4A6D98" w:rsidRPr="004A6D98" w14:paraId="363E1177" w14:textId="77777777" w:rsidTr="004A6D98">
        <w:trPr>
          <w:trHeight w:val="697"/>
        </w:trPr>
        <w:tc>
          <w:tcPr>
            <w:tcW w:w="534" w:type="dxa"/>
            <w:hideMark/>
          </w:tcPr>
          <w:p w14:paraId="3EB733D7" w14:textId="77777777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678" w:type="dxa"/>
            <w:hideMark/>
          </w:tcPr>
          <w:p w14:paraId="154C96B3" w14:textId="652AE513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 xml:space="preserve">při plnění </w:t>
            </w:r>
            <w:r w:rsidR="004C530A">
              <w:rPr>
                <w:rFonts w:cs="Calibri"/>
              </w:rPr>
              <w:t xml:space="preserve">veřejné </w:t>
            </w:r>
            <w:r w:rsidRPr="004A6D98">
              <w:rPr>
                <w:rFonts w:cs="Calibri"/>
              </w:rPr>
              <w:t>zakázky bude kladen důraz na dodržení postupů a použití materiálů zajišťujících kvalitu dodávky a tento postup doloží příslušnými doklady (certifikát, osvědčení apod.)</w:t>
            </w:r>
          </w:p>
        </w:tc>
      </w:tr>
    </w:tbl>
    <w:p w14:paraId="0630E42A" w14:textId="77777777" w:rsidR="002C40DD" w:rsidRDefault="002C40DD" w:rsidP="004A6D98">
      <w:pPr>
        <w:rPr>
          <w:rFonts w:cs="Calibri"/>
        </w:rPr>
      </w:pPr>
    </w:p>
    <w:p w14:paraId="1CADE23F" w14:textId="77777777" w:rsidR="00826FC9" w:rsidRDefault="00826FC9" w:rsidP="004A6D98">
      <w:r w:rsidRPr="00F67A12">
        <w:rPr>
          <w:rFonts w:cs="Calibri"/>
          <w:highlight w:val="yellow"/>
        </w:rPr>
        <w:t xml:space="preserve">Pozn.  </w:t>
      </w:r>
      <w:r w:rsidRPr="00F67A12">
        <w:rPr>
          <w:highlight w:val="yellow"/>
        </w:rPr>
        <w:t>zaškrtněte příslušné políčko v případě kladné odpovědi či akceptaci závazku</w:t>
      </w:r>
    </w:p>
    <w:tbl>
      <w:tblPr>
        <w:tblStyle w:val="Mkatabulky1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"/>
        <w:gridCol w:w="2814"/>
        <w:gridCol w:w="992"/>
        <w:gridCol w:w="1050"/>
        <w:gridCol w:w="3695"/>
      </w:tblGrid>
      <w:tr w:rsidR="004A6D98" w:rsidRPr="004A6D98" w14:paraId="2195FE92" w14:textId="77777777" w:rsidTr="004A6D98"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9382C" w14:textId="77777777" w:rsidR="004C530A" w:rsidRDefault="004C530A" w:rsidP="004A6D98">
            <w:pPr>
              <w:rPr>
                <w:rFonts w:cs="Calibri"/>
              </w:rPr>
            </w:pPr>
          </w:p>
          <w:p w14:paraId="389C0B4B" w14:textId="261095A2" w:rsidR="004A6D98" w:rsidRPr="004A6D98" w:rsidRDefault="004A6D98" w:rsidP="004A6D98">
            <w:pPr>
              <w:rPr>
                <w:rFonts w:cs="Calibri"/>
              </w:rPr>
            </w:pPr>
            <w:r w:rsidRPr="004A6D98">
              <w:rPr>
                <w:rFonts w:cs="Calibri"/>
              </w:rPr>
              <w:t xml:space="preserve">V </w:t>
            </w:r>
          </w:p>
        </w:tc>
        <w:tc>
          <w:tcPr>
            <w:tcW w:w="2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569FCAF" w14:textId="77777777" w:rsidR="004A6D98" w:rsidRPr="004A6D98" w:rsidRDefault="004A6D98" w:rsidP="004A6D98">
            <w:pPr>
              <w:rPr>
                <w:rFonts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E0FA781" w14:textId="77777777" w:rsidR="004A6D98" w:rsidRPr="004A6D98" w:rsidRDefault="004A6D98" w:rsidP="004A6D98">
            <w:pPr>
              <w:jc w:val="right"/>
              <w:rPr>
                <w:rFonts w:cs="Calibri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945BC" w14:textId="77777777" w:rsidR="004C530A" w:rsidRDefault="004C530A" w:rsidP="004A6D98">
            <w:pPr>
              <w:jc w:val="right"/>
              <w:rPr>
                <w:rFonts w:cs="Calibri"/>
              </w:rPr>
            </w:pPr>
          </w:p>
          <w:p w14:paraId="1999E937" w14:textId="44FCE566" w:rsidR="004A6D98" w:rsidRPr="004A6D98" w:rsidRDefault="004A6D98" w:rsidP="004A6D98">
            <w:pPr>
              <w:jc w:val="right"/>
              <w:rPr>
                <w:rFonts w:cs="Calibri"/>
              </w:rPr>
            </w:pPr>
            <w:r w:rsidRPr="004A6D98">
              <w:rPr>
                <w:rFonts w:cs="Calibri"/>
              </w:rPr>
              <w:t>dne:</w:t>
            </w:r>
          </w:p>
        </w:tc>
        <w:tc>
          <w:tcPr>
            <w:tcW w:w="369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094A54B" w14:textId="77777777" w:rsidR="004A6D98" w:rsidRPr="004A6D98" w:rsidRDefault="004A6D98" w:rsidP="004A6D98">
            <w:pPr>
              <w:rPr>
                <w:rFonts w:cs="Calibri"/>
              </w:rPr>
            </w:pPr>
          </w:p>
        </w:tc>
      </w:tr>
      <w:tr w:rsidR="004A6D98" w:rsidRPr="004A6D98" w14:paraId="4D6A6841" w14:textId="77777777" w:rsidTr="004A6D98">
        <w:trPr>
          <w:trHeight w:val="1437"/>
        </w:trPr>
        <w:tc>
          <w:tcPr>
            <w:tcW w:w="333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253F617" w14:textId="77777777" w:rsidR="004A6D98" w:rsidRPr="004A6D98" w:rsidRDefault="004A6D98" w:rsidP="004A6D98">
            <w:pPr>
              <w:rPr>
                <w:rFonts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A149C09" w14:textId="77777777" w:rsidR="004A6D98" w:rsidRPr="004A6D98" w:rsidRDefault="004A6D98" w:rsidP="004A6D98">
            <w:pPr>
              <w:rPr>
                <w:rFonts w:cs="Calibri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3B2CA47" w14:textId="77777777" w:rsidR="004A6D98" w:rsidRPr="004A6D98" w:rsidRDefault="004A6D98" w:rsidP="004A6D98">
            <w:pPr>
              <w:rPr>
                <w:rFonts w:cs="Calibri"/>
              </w:rPr>
            </w:pPr>
          </w:p>
        </w:tc>
        <w:tc>
          <w:tcPr>
            <w:tcW w:w="36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D06EACC" w14:textId="77777777" w:rsidR="004A6D98" w:rsidRPr="004A6D98" w:rsidRDefault="004A6D98" w:rsidP="004A6D98">
            <w:pPr>
              <w:rPr>
                <w:rFonts w:cs="Calibri"/>
              </w:rPr>
            </w:pPr>
          </w:p>
        </w:tc>
      </w:tr>
      <w:tr w:rsidR="004A6D98" w:rsidRPr="004A6D98" w14:paraId="6DA3293C" w14:textId="77777777" w:rsidTr="004A6D98">
        <w:trPr>
          <w:trHeight w:val="269"/>
        </w:trPr>
        <w:tc>
          <w:tcPr>
            <w:tcW w:w="3335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062E5EC8" w14:textId="77777777" w:rsidR="00826FC9" w:rsidRDefault="004A6D98" w:rsidP="004A6D98">
            <w:pPr>
              <w:jc w:val="center"/>
              <w:rPr>
                <w:rFonts w:cs="Calibri"/>
              </w:rPr>
            </w:pPr>
            <w:r w:rsidRPr="004A6D98">
              <w:rPr>
                <w:rFonts w:cs="Calibri"/>
              </w:rPr>
              <w:t>Jméno a příjmení</w:t>
            </w:r>
            <w:r w:rsidR="00826FC9">
              <w:rPr>
                <w:rFonts w:cs="Calibri"/>
              </w:rPr>
              <w:t xml:space="preserve"> </w:t>
            </w:r>
          </w:p>
          <w:p w14:paraId="3BF6D7FA" w14:textId="77777777" w:rsidR="004A6D98" w:rsidRPr="004A6D98" w:rsidRDefault="002C40DD" w:rsidP="004A6D9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odpovědné osoby Dodavatele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C869F1" w14:textId="77777777" w:rsidR="004A6D98" w:rsidRPr="004A6D98" w:rsidRDefault="004A6D98" w:rsidP="004A6D98">
            <w:pPr>
              <w:rPr>
                <w:rFonts w:cs="Calibri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E94E70B" w14:textId="77777777" w:rsidR="004A6D98" w:rsidRPr="004A6D98" w:rsidRDefault="004A6D98" w:rsidP="004A6D98">
            <w:pPr>
              <w:rPr>
                <w:rFonts w:cs="Calibri"/>
              </w:rPr>
            </w:pPr>
          </w:p>
        </w:tc>
        <w:tc>
          <w:tcPr>
            <w:tcW w:w="369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21705615" w14:textId="77777777" w:rsidR="004A6D98" w:rsidRPr="004A6D98" w:rsidRDefault="004A6D98" w:rsidP="004A6D98">
            <w:pPr>
              <w:jc w:val="center"/>
              <w:rPr>
                <w:rFonts w:cs="Calibri"/>
              </w:rPr>
            </w:pPr>
            <w:r w:rsidRPr="004A6D98">
              <w:rPr>
                <w:rFonts w:cs="Calibri"/>
              </w:rPr>
              <w:t>podpis</w:t>
            </w:r>
          </w:p>
        </w:tc>
      </w:tr>
    </w:tbl>
    <w:p w14:paraId="2771D92F" w14:textId="77777777" w:rsidR="004A6D98" w:rsidRDefault="004A6D98">
      <w:pPr>
        <w:tabs>
          <w:tab w:val="left" w:pos="2660"/>
          <w:tab w:val="left" w:pos="11165"/>
        </w:tabs>
      </w:pPr>
    </w:p>
    <w:p w14:paraId="55A5B99D" w14:textId="77777777" w:rsidR="004A6D98" w:rsidRDefault="004A6D98">
      <w:pPr>
        <w:tabs>
          <w:tab w:val="left" w:pos="2660"/>
          <w:tab w:val="left" w:pos="11165"/>
        </w:tabs>
      </w:pPr>
    </w:p>
    <w:p w14:paraId="51CE9832" w14:textId="77777777" w:rsidR="00176DFD" w:rsidRPr="00176DFD" w:rsidRDefault="00176DFD">
      <w:pPr>
        <w:rPr>
          <w:sz w:val="2"/>
          <w:szCs w:val="2"/>
        </w:rPr>
      </w:pPr>
    </w:p>
    <w:sectPr w:rsidR="00176DFD" w:rsidRPr="00176DFD" w:rsidSect="009B4F29">
      <w:headerReference w:type="default" r:id="rId6"/>
      <w:footerReference w:type="default" r:id="rId7"/>
      <w:headerReference w:type="first" r:id="rId8"/>
      <w:pgSz w:w="11907" w:h="16839" w:code="9"/>
      <w:pgMar w:top="1702" w:right="1417" w:bottom="1276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6866" w14:textId="77777777" w:rsidR="00232E51" w:rsidRDefault="00232E51" w:rsidP="00176DFD">
      <w:pPr>
        <w:spacing w:after="0" w:line="240" w:lineRule="auto"/>
      </w:pPr>
      <w:r>
        <w:separator/>
      </w:r>
    </w:p>
  </w:endnote>
  <w:endnote w:type="continuationSeparator" w:id="0">
    <w:p w14:paraId="228EFA47" w14:textId="77777777" w:rsidR="00232E51" w:rsidRDefault="00232E51" w:rsidP="001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D406E" w14:textId="77777777" w:rsidR="00CB2E1E" w:rsidRDefault="00CB2E1E">
    <w:pPr>
      <w:pStyle w:val="Zpat"/>
    </w:pPr>
    <w:r w:rsidRPr="00CB2E1E">
      <w:rPr>
        <w:rFonts w:ascii="Times New Roman" w:hAnsi="Times New Roman" w:cs="Times New Roman"/>
        <w:sz w:val="18"/>
        <w:szCs w:val="18"/>
      </w:rPr>
      <w:t>F-SM101-0</w:t>
    </w:r>
    <w:r w:rsidR="004A6D98">
      <w:rPr>
        <w:rFonts w:ascii="Times New Roman" w:hAnsi="Times New Roman" w:cs="Times New Roman"/>
        <w:sz w:val="18"/>
        <w:szCs w:val="18"/>
      </w:rPr>
      <w:t>3</w:t>
    </w:r>
    <w:r w:rsidRPr="00CB2E1E">
      <w:rPr>
        <w:rFonts w:ascii="Times New Roman" w:hAnsi="Times New Roman" w:cs="Times New Roman"/>
        <w:sz w:val="18"/>
        <w:szCs w:val="18"/>
      </w:rPr>
      <w:t>-</w:t>
    </w:r>
    <w:r w:rsidR="004A6D98">
      <w:rPr>
        <w:rFonts w:ascii="Times New Roman" w:hAnsi="Times New Roman" w:cs="Times New Roman"/>
        <w:sz w:val="18"/>
        <w:szCs w:val="18"/>
      </w:rPr>
      <w:t>Prohlášení</w:t>
    </w:r>
    <w:r w:rsidRPr="00CB2E1E">
      <w:rPr>
        <w:rFonts w:ascii="Times New Roman" w:hAnsi="Times New Roman" w:cs="Times New Roman"/>
        <w:sz w:val="18"/>
        <w:szCs w:val="18"/>
      </w:rPr>
      <w:t xml:space="preserve"> OVZ-V1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542414">
      <w:rPr>
        <w:noProof/>
      </w:rP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8D257" w14:textId="77777777" w:rsidR="00232E51" w:rsidRDefault="00232E51" w:rsidP="00176DFD">
      <w:pPr>
        <w:spacing w:after="0" w:line="240" w:lineRule="auto"/>
      </w:pPr>
      <w:r>
        <w:separator/>
      </w:r>
    </w:p>
  </w:footnote>
  <w:footnote w:type="continuationSeparator" w:id="0">
    <w:p w14:paraId="6CA2D74E" w14:textId="77777777" w:rsidR="00232E51" w:rsidRDefault="00232E51" w:rsidP="00176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0"/>
    </w:tblGrid>
    <w:tr w:rsidR="000E16B0" w14:paraId="658EFBD7" w14:textId="77777777" w:rsidTr="007B1BFD">
      <w:trPr>
        <w:trHeight w:val="562"/>
      </w:trPr>
      <w:tc>
        <w:tcPr>
          <w:tcW w:w="1240" w:type="dxa"/>
        </w:tcPr>
        <w:p w14:paraId="17A9423A" w14:textId="1BC3FC86" w:rsidR="000E16B0" w:rsidRDefault="000E16B0" w:rsidP="00176DFD">
          <w:pPr>
            <w:pStyle w:val="Zhlav"/>
          </w:pPr>
        </w:p>
      </w:tc>
    </w:tr>
  </w:tbl>
  <w:p w14:paraId="39605CAB" w14:textId="2ECF7CF5" w:rsidR="00176DFD" w:rsidRDefault="00176DFD" w:rsidP="007B1BFD">
    <w:pPr>
      <w:pStyle w:val="Zhlav"/>
      <w:jc w:val="center"/>
      <w:rPr>
        <w:sz w:val="4"/>
        <w:szCs w:val="4"/>
      </w:rPr>
    </w:pPr>
  </w:p>
  <w:p w14:paraId="6262097A" w14:textId="77777777" w:rsidR="000E16B0" w:rsidRPr="00176DFD" w:rsidRDefault="000E16B0" w:rsidP="007B1BFD">
    <w:pPr>
      <w:pStyle w:val="Zhlav"/>
      <w:jc w:val="righ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7539" w14:textId="2F0215CB" w:rsidR="000E16B0" w:rsidRDefault="000E16B0" w:rsidP="000E16B0">
    <w:pPr>
      <w:pStyle w:val="Zhlav"/>
      <w:jc w:val="right"/>
    </w:pPr>
    <w:r w:rsidRPr="00A45CB4">
      <w:rPr>
        <w:noProof/>
        <w:lang w:eastAsia="cs-CZ"/>
      </w:rPr>
      <w:drawing>
        <wp:inline distT="0" distB="0" distL="0" distR="0" wp14:anchorId="6AC21B79" wp14:editId="33A4D690">
          <wp:extent cx="1733550" cy="927248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AE190" w14:textId="77777777" w:rsidR="000E16B0" w:rsidRDefault="000E16B0" w:rsidP="007B1BFD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68"/>
    <w:rsid w:val="0005702A"/>
    <w:rsid w:val="000E16B0"/>
    <w:rsid w:val="00176DFD"/>
    <w:rsid w:val="0017709D"/>
    <w:rsid w:val="001B0BE7"/>
    <w:rsid w:val="00232E51"/>
    <w:rsid w:val="00246C03"/>
    <w:rsid w:val="002C40DD"/>
    <w:rsid w:val="00405A8D"/>
    <w:rsid w:val="00432575"/>
    <w:rsid w:val="004A6D98"/>
    <w:rsid w:val="004C530A"/>
    <w:rsid w:val="004E2431"/>
    <w:rsid w:val="00542414"/>
    <w:rsid w:val="005F1E20"/>
    <w:rsid w:val="00623B19"/>
    <w:rsid w:val="00635346"/>
    <w:rsid w:val="007B1BFD"/>
    <w:rsid w:val="00826FC9"/>
    <w:rsid w:val="008F42A0"/>
    <w:rsid w:val="00926BE7"/>
    <w:rsid w:val="009B4F29"/>
    <w:rsid w:val="00CB2E1E"/>
    <w:rsid w:val="00D22A0B"/>
    <w:rsid w:val="00EA41BD"/>
    <w:rsid w:val="00EA64C9"/>
    <w:rsid w:val="00F15407"/>
    <w:rsid w:val="00F67A12"/>
    <w:rsid w:val="00F71332"/>
    <w:rsid w:val="00F81E68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A1C24"/>
  <w15:docId w15:val="{B8514430-3F54-41E0-8813-A6E5B3C7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2A0B"/>
    <w:pPr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6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DFD"/>
  </w:style>
  <w:style w:type="paragraph" w:styleId="Zpat">
    <w:name w:val="footer"/>
    <w:basedOn w:val="Normln"/>
    <w:link w:val="ZpatChar"/>
    <w:uiPriority w:val="99"/>
    <w:unhideWhenUsed/>
    <w:rsid w:val="00176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DFD"/>
  </w:style>
  <w:style w:type="table" w:styleId="Mkatabulky">
    <w:name w:val="Table Grid"/>
    <w:basedOn w:val="Normlntabulka"/>
    <w:uiPriority w:val="59"/>
    <w:rsid w:val="00176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4A6D9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2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6FC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C53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3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3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53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530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16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David Mareš</cp:lastModifiedBy>
  <cp:revision>5</cp:revision>
  <dcterms:created xsi:type="dcterms:W3CDTF">2021-12-08T16:16:00Z</dcterms:created>
  <dcterms:modified xsi:type="dcterms:W3CDTF">2021-12-09T08:56:00Z</dcterms:modified>
</cp:coreProperties>
</file>